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BA01B" w14:textId="178AA61E" w:rsidR="007C61DF" w:rsidRPr="00217CB7" w:rsidRDefault="00F11436" w:rsidP="00217CB7">
      <w:pPr>
        <w:pStyle w:val="berschrift1"/>
      </w:pPr>
      <w:r>
        <w:t>FORUM Wasserhygiene</w:t>
      </w:r>
      <w:r w:rsidR="004F6131">
        <w:t xml:space="preserve"> erhält neue Führung</w:t>
      </w:r>
    </w:p>
    <w:p w14:paraId="5A2F8540" w14:textId="77777777" w:rsidR="007C61DF" w:rsidRDefault="007C61DF" w:rsidP="00217CB7"/>
    <w:p w14:paraId="781338FD" w14:textId="5DFDB564" w:rsidR="007C61DF" w:rsidRDefault="00F11436" w:rsidP="00217CB7">
      <w:pPr>
        <w:rPr>
          <w:rStyle w:val="Fett"/>
        </w:rPr>
      </w:pPr>
      <w:r>
        <w:rPr>
          <w:rStyle w:val="Fett"/>
        </w:rPr>
        <w:t xml:space="preserve">In der Generalversammlung am 30. Jänner 2019 hat sich das FORUM Wasserhygiene neu aufgestellt. </w:t>
      </w:r>
      <w:r w:rsidR="00184FBE">
        <w:rPr>
          <w:rStyle w:val="Fett"/>
        </w:rPr>
        <w:t xml:space="preserve">Die </w:t>
      </w:r>
      <w:r w:rsidRPr="00F11436">
        <w:rPr>
          <w:rStyle w:val="Fett"/>
        </w:rPr>
        <w:t>Repräsentation, Organisation und Leitung des Vereins</w:t>
      </w:r>
      <w:r>
        <w:rPr>
          <w:rStyle w:val="Fett"/>
        </w:rPr>
        <w:t xml:space="preserve"> </w:t>
      </w:r>
      <w:r w:rsidR="00184FBE">
        <w:rPr>
          <w:rStyle w:val="Fett"/>
        </w:rPr>
        <w:t xml:space="preserve">obliegt ab sofort </w:t>
      </w:r>
      <w:r>
        <w:rPr>
          <w:rStyle w:val="Fett"/>
        </w:rPr>
        <w:t>Martin Taschl</w:t>
      </w:r>
      <w:r w:rsidR="001134A7">
        <w:rPr>
          <w:rStyle w:val="Fett"/>
        </w:rPr>
        <w:t xml:space="preserve"> als neuem </w:t>
      </w:r>
      <w:r w:rsidR="00184FBE">
        <w:rPr>
          <w:rStyle w:val="Fett"/>
        </w:rPr>
        <w:t>Generalsekretär des FORUM Wasserhygiene</w:t>
      </w:r>
      <w:r>
        <w:rPr>
          <w:rStyle w:val="Fett"/>
        </w:rPr>
        <w:t>.</w:t>
      </w:r>
      <w:r w:rsidR="001134A7">
        <w:rPr>
          <w:rStyle w:val="Fett"/>
        </w:rPr>
        <w:t xml:space="preserve"> </w:t>
      </w:r>
    </w:p>
    <w:p w14:paraId="44FDF5F9" w14:textId="77777777" w:rsidR="001134A7" w:rsidRDefault="001134A7" w:rsidP="00217CB7"/>
    <w:p w14:paraId="1E24B63B" w14:textId="77777777" w:rsidR="008D6406" w:rsidRDefault="00F11436" w:rsidP="009468CC">
      <w:r>
        <w:t>Nach dem Ableben des Initiators und ehemaligen Präsidenten KR Herbert Wimberger</w:t>
      </w:r>
      <w:r w:rsidR="00363D2D">
        <w:t xml:space="preserve"> im Juni 2018</w:t>
      </w:r>
      <w:r>
        <w:t xml:space="preserve"> hat sich das FORUM Wasserhygiene </w:t>
      </w:r>
      <w:r w:rsidR="00363D2D">
        <w:t>i</w:t>
      </w:r>
      <w:r w:rsidR="0063490A">
        <w:t xml:space="preserve">n der Generalversammlung am 30. </w:t>
      </w:r>
      <w:r w:rsidR="00363D2D">
        <w:t xml:space="preserve">Jänner </w:t>
      </w:r>
      <w:r>
        <w:t xml:space="preserve">2019 neu aufgestellt, um </w:t>
      </w:r>
      <w:r w:rsidR="00E64DC7">
        <w:t xml:space="preserve">sich </w:t>
      </w:r>
      <w:r>
        <w:t xml:space="preserve">weiterhin </w:t>
      </w:r>
      <w:r w:rsidR="00363D2D">
        <w:t xml:space="preserve">tatkräftig </w:t>
      </w:r>
      <w:r>
        <w:t xml:space="preserve">für die </w:t>
      </w:r>
      <w:r w:rsidR="00363D2D">
        <w:t xml:space="preserve">Qualitätssicherung des Trinkwassers im Gebäude </w:t>
      </w:r>
      <w:r w:rsidR="00E64DC7">
        <w:t>einzusetzen</w:t>
      </w:r>
      <w:r>
        <w:t xml:space="preserve">. </w:t>
      </w:r>
      <w:r w:rsidR="003C6DE8">
        <w:t>M</w:t>
      </w:r>
      <w:r>
        <w:t xml:space="preserve">it der Repräsentation, Organisation und Leitung des Vereins </w:t>
      </w:r>
      <w:r w:rsidR="003C6DE8">
        <w:t>ist ab sofort</w:t>
      </w:r>
      <w:r>
        <w:t xml:space="preserve"> </w:t>
      </w:r>
      <w:r w:rsidR="00FF134D">
        <w:t>Martin Taschl in der</w:t>
      </w:r>
      <w:r>
        <w:t xml:space="preserve"> neu geschaffene</w:t>
      </w:r>
      <w:r w:rsidR="00FF134D">
        <w:t>n</w:t>
      </w:r>
      <w:r>
        <w:t xml:space="preserve"> Position </w:t>
      </w:r>
      <w:r w:rsidR="003C6DE8">
        <w:t xml:space="preserve">des Generalsekretärs betraut. </w:t>
      </w:r>
    </w:p>
    <w:p w14:paraId="3530F2FD" w14:textId="77777777" w:rsidR="008D6406" w:rsidRDefault="008D6406" w:rsidP="009468CC"/>
    <w:p w14:paraId="5422120F" w14:textId="016FB2F4" w:rsidR="009468CC" w:rsidRPr="008E73DB" w:rsidRDefault="00FF134D" w:rsidP="009468CC">
      <w:pPr>
        <w:rPr>
          <w:rStyle w:val="Fett"/>
          <w:b w:val="0"/>
          <w:bCs w:val="0"/>
        </w:rPr>
      </w:pPr>
      <w:r>
        <w:t xml:space="preserve">Mit seiner </w:t>
      </w:r>
      <w:r w:rsidR="00A55FA2">
        <w:t xml:space="preserve">30-jährigen </w:t>
      </w:r>
      <w:r w:rsidR="00184FBE">
        <w:t>Branchenerfahrung</w:t>
      </w:r>
      <w:r w:rsidR="00363D2D">
        <w:t xml:space="preserve"> </w:t>
      </w:r>
      <w:r>
        <w:t xml:space="preserve">ist Taschl </w:t>
      </w:r>
      <w:r w:rsidR="00363D2D">
        <w:t xml:space="preserve">seit </w:t>
      </w:r>
      <w:r>
        <w:t>der Gründung</w:t>
      </w:r>
      <w:r w:rsidR="00363D2D">
        <w:t xml:space="preserve"> des Vereins Fachausschussleiter des FORUM Wasserhygiene</w:t>
      </w:r>
      <w:r w:rsidR="00184FBE">
        <w:t xml:space="preserve"> und </w:t>
      </w:r>
      <w:r>
        <w:t>hat in dieser Funktion maßgeblich zum Erfolg des</w:t>
      </w:r>
      <w:r w:rsidR="00184FBE">
        <w:t xml:space="preserve"> Qualifizierungsprogramm</w:t>
      </w:r>
      <w:r>
        <w:t>s</w:t>
      </w:r>
      <w:r w:rsidR="00184FBE">
        <w:t xml:space="preserve"> </w:t>
      </w:r>
      <w:r w:rsidR="0063490A">
        <w:t>für</w:t>
      </w:r>
      <w:r w:rsidR="00184FBE">
        <w:t xml:space="preserve"> Trinkwasser-Hygienetechniker </w:t>
      </w:r>
      <w:r>
        <w:t xml:space="preserve">beigetragen. </w:t>
      </w:r>
      <w:r w:rsidR="00F07D1C">
        <w:t xml:space="preserve">Zudem ist er auch in zahlreichen österreichischen, europäischen und internationalen Normungsgremien tätig und </w:t>
      </w:r>
      <w:r w:rsidR="00184FBE">
        <w:t xml:space="preserve">ist Vorsitzender des </w:t>
      </w:r>
      <w:r w:rsidR="00F07D1C">
        <w:t>Komitees</w:t>
      </w:r>
      <w:r w:rsidR="00184FBE">
        <w:t xml:space="preserve"> für sanitäre Armaturen und Einrichtungsgegenstände </w:t>
      </w:r>
      <w:r w:rsidR="00F07D1C">
        <w:t xml:space="preserve">von </w:t>
      </w:r>
      <w:r w:rsidR="00184FBE">
        <w:t xml:space="preserve">Austrian Standards </w:t>
      </w:r>
      <w:r w:rsidR="00F07D1C">
        <w:t>International</w:t>
      </w:r>
      <w:r w:rsidR="00184FBE">
        <w:t>.</w:t>
      </w:r>
      <w:r w:rsidR="009468CC">
        <w:t xml:space="preserve"> </w:t>
      </w:r>
      <w:r w:rsidR="0063490A" w:rsidRPr="008E73DB">
        <w:rPr>
          <w:rStyle w:val="Fett"/>
          <w:b w:val="0"/>
        </w:rPr>
        <w:t>„</w:t>
      </w:r>
      <w:r w:rsidR="008E73DB" w:rsidRPr="008E73DB">
        <w:rPr>
          <w:rStyle w:val="Fett"/>
          <w:b w:val="0"/>
        </w:rPr>
        <w:t>W</w:t>
      </w:r>
      <w:r w:rsidR="0063490A" w:rsidRPr="008E73DB">
        <w:rPr>
          <w:rStyle w:val="Fett"/>
          <w:b w:val="0"/>
        </w:rPr>
        <w:t>ir haben viel vor</w:t>
      </w:r>
      <w:r w:rsidR="008E73DB">
        <w:rPr>
          <w:rStyle w:val="Fett"/>
          <w:b w:val="0"/>
        </w:rPr>
        <w:t xml:space="preserve"> in diesem Jahr: Am</w:t>
      </w:r>
      <w:r w:rsidR="008E73DB" w:rsidRPr="008E73DB">
        <w:rPr>
          <w:rStyle w:val="Fett"/>
          <w:b w:val="0"/>
        </w:rPr>
        <w:t xml:space="preserve"> 23. Oktober 2019 </w:t>
      </w:r>
      <w:r w:rsidR="008E73DB">
        <w:rPr>
          <w:rStyle w:val="Fett"/>
          <w:b w:val="0"/>
        </w:rPr>
        <w:t>veranstalten wir den 2. Fachkongress in Wien, wo wir erstmals auch Gebäude nach Trinkwasserhygiene-</w:t>
      </w:r>
      <w:r w:rsidR="00F07D1C">
        <w:rPr>
          <w:rStyle w:val="Fett"/>
          <w:b w:val="0"/>
        </w:rPr>
        <w:t xml:space="preserve">Aspekten </w:t>
      </w:r>
      <w:r w:rsidR="008E73DB">
        <w:rPr>
          <w:rStyle w:val="Fett"/>
          <w:b w:val="0"/>
        </w:rPr>
        <w:t>zertifizieren werden</w:t>
      </w:r>
      <w:r w:rsidR="008E73DB" w:rsidRPr="008E73DB">
        <w:rPr>
          <w:rStyle w:val="Fett"/>
          <w:b w:val="0"/>
        </w:rPr>
        <w:t xml:space="preserve">. Ich freue mich auf die Herausforderungen in dieser </w:t>
      </w:r>
      <w:r w:rsidR="008E73DB">
        <w:rPr>
          <w:rStyle w:val="Fett"/>
          <w:b w:val="0"/>
        </w:rPr>
        <w:t xml:space="preserve">neuen </w:t>
      </w:r>
      <w:r w:rsidR="008E73DB" w:rsidRPr="008E73DB">
        <w:rPr>
          <w:rStyle w:val="Fett"/>
          <w:b w:val="0"/>
        </w:rPr>
        <w:t>Funktion</w:t>
      </w:r>
      <w:r w:rsidR="008E73DB">
        <w:rPr>
          <w:rStyle w:val="Fett"/>
          <w:b w:val="0"/>
        </w:rPr>
        <w:t xml:space="preserve">!“, zeigt sich Martin </w:t>
      </w:r>
      <w:r w:rsidR="0063490A" w:rsidRPr="008E73DB">
        <w:rPr>
          <w:rStyle w:val="Fett"/>
          <w:b w:val="0"/>
        </w:rPr>
        <w:t>Taschl</w:t>
      </w:r>
      <w:r w:rsidR="008E73DB">
        <w:rPr>
          <w:rStyle w:val="Fett"/>
          <w:b w:val="0"/>
        </w:rPr>
        <w:t xml:space="preserve"> begeistert und motiviert</w:t>
      </w:r>
      <w:r w:rsidR="0063490A" w:rsidRPr="008E73DB">
        <w:rPr>
          <w:rStyle w:val="Fett"/>
          <w:b w:val="0"/>
        </w:rPr>
        <w:t>.</w:t>
      </w:r>
      <w:r w:rsidR="0063490A">
        <w:rPr>
          <w:rStyle w:val="Fett"/>
          <w:b w:val="0"/>
        </w:rPr>
        <w:t xml:space="preserve"> </w:t>
      </w:r>
      <w:r w:rsidR="009468CC" w:rsidRPr="009468CC">
        <w:rPr>
          <w:rStyle w:val="Fett"/>
          <w:b w:val="0"/>
        </w:rPr>
        <w:t xml:space="preserve">Der Vorstand, bestehend aus </w:t>
      </w:r>
      <w:proofErr w:type="spellStart"/>
      <w:r w:rsidR="009468CC" w:rsidRPr="009468CC">
        <w:rPr>
          <w:rStyle w:val="Fett"/>
          <w:b w:val="0"/>
        </w:rPr>
        <w:t>Rehau</w:t>
      </w:r>
      <w:proofErr w:type="spellEnd"/>
      <w:r w:rsidR="009468CC" w:rsidRPr="009468CC">
        <w:rPr>
          <w:rStyle w:val="Fett"/>
          <w:b w:val="0"/>
        </w:rPr>
        <w:t xml:space="preserve"> Gebäudetechnik-Leiter Jörg Eberhardt, Rechtsanwältin Martina Gaspar, </w:t>
      </w:r>
      <w:proofErr w:type="spellStart"/>
      <w:r w:rsidR="009468CC" w:rsidRPr="009468CC">
        <w:rPr>
          <w:rStyle w:val="Fett"/>
          <w:b w:val="0"/>
        </w:rPr>
        <w:t>Transhelsa</w:t>
      </w:r>
      <w:proofErr w:type="spellEnd"/>
      <w:r w:rsidR="009468CC" w:rsidRPr="009468CC">
        <w:rPr>
          <w:rStyle w:val="Fett"/>
          <w:b w:val="0"/>
        </w:rPr>
        <w:t>-Chef Marcus Helmecke, BWT-Vertriebsleiter Markus Nachtmann und WimTec-Geschäftsführer Peter Wimberger, steht weiterhin geschlossen hinter dem Verein.</w:t>
      </w:r>
      <w:r w:rsidR="009468CC">
        <w:rPr>
          <w:rStyle w:val="Fett"/>
          <w:b w:val="0"/>
        </w:rPr>
        <w:t xml:space="preserve"> </w:t>
      </w:r>
    </w:p>
    <w:p w14:paraId="17A186BD" w14:textId="77777777" w:rsidR="00363D2D" w:rsidRDefault="00363D2D" w:rsidP="00217CB7"/>
    <w:p w14:paraId="5E3535B7" w14:textId="51D00D1A" w:rsidR="00363D2D" w:rsidRPr="009468CC" w:rsidRDefault="003C6DE8" w:rsidP="00363D2D">
      <w:pPr>
        <w:rPr>
          <w:rFonts w:eastAsiaTheme="minorHAnsi"/>
          <w:color w:val="auto"/>
        </w:rPr>
      </w:pPr>
      <w:r>
        <w:t xml:space="preserve">Das erste Mal in seiner neuen Position </w:t>
      </w:r>
      <w:r w:rsidR="000B0644">
        <w:t>ist</w:t>
      </w:r>
      <w:r>
        <w:t xml:space="preserve"> </w:t>
      </w:r>
      <w:r w:rsidR="009468CC">
        <w:t>Martin Taschl</w:t>
      </w:r>
      <w:r>
        <w:t xml:space="preserve"> am Stand des FORUM Wasserhygiene</w:t>
      </w:r>
      <w:r w:rsidR="007B3C66">
        <w:t xml:space="preserve"> </w:t>
      </w:r>
      <w:r w:rsidR="009468CC">
        <w:t xml:space="preserve">(Halle </w:t>
      </w:r>
      <w:r w:rsidR="009468CC">
        <w:rPr>
          <w:color w:val="auto"/>
        </w:rPr>
        <w:t>21</w:t>
      </w:r>
      <w:r w:rsidR="009468CC" w:rsidRPr="009468CC">
        <w:rPr>
          <w:color w:val="auto"/>
        </w:rPr>
        <w:t xml:space="preserve">/ </w:t>
      </w:r>
      <w:r w:rsidR="009468CC">
        <w:rPr>
          <w:color w:val="auto"/>
        </w:rPr>
        <w:t>C</w:t>
      </w:r>
      <w:r w:rsidR="009468CC" w:rsidRPr="009468CC">
        <w:rPr>
          <w:color w:val="auto"/>
        </w:rPr>
        <w:t>120</w:t>
      </w:r>
      <w:r w:rsidR="009468CC">
        <w:rPr>
          <w:color w:val="auto"/>
        </w:rPr>
        <w:t>)</w:t>
      </w:r>
      <w:r w:rsidR="009468CC" w:rsidRPr="009468CC">
        <w:rPr>
          <w:color w:val="auto"/>
        </w:rPr>
        <w:t xml:space="preserve"> </w:t>
      </w:r>
      <w:r w:rsidR="009468CC">
        <w:t xml:space="preserve">bei der Energiesparmesse in Wels, wo er von 27. Februar bis 1. März 2019 </w:t>
      </w:r>
      <w:r w:rsidR="00F07D1C">
        <w:t xml:space="preserve">gerne </w:t>
      </w:r>
      <w:r w:rsidR="009468CC">
        <w:t>für Gespräche zur Verfügung steht.</w:t>
      </w:r>
    </w:p>
    <w:p w14:paraId="317C4BEE" w14:textId="77777777" w:rsidR="009468CC" w:rsidRDefault="009468CC" w:rsidP="00217CB7"/>
    <w:p w14:paraId="26100E30" w14:textId="2BBF6EED" w:rsidR="003C6DE8" w:rsidRDefault="00D56AD6" w:rsidP="00217CB7">
      <w:r>
        <w:t>U</w:t>
      </w:r>
      <w:r w:rsidR="003C6DE8">
        <w:t xml:space="preserve">m </w:t>
      </w:r>
      <w:r>
        <w:t xml:space="preserve">zeitgerechte </w:t>
      </w:r>
      <w:r w:rsidR="003C6DE8">
        <w:t xml:space="preserve">Terminvereinbarung über das </w:t>
      </w:r>
      <w:r w:rsidR="009468CC">
        <w:t>Büro</w:t>
      </w:r>
      <w:r w:rsidR="003C6DE8">
        <w:t xml:space="preserve"> des FORUM Wasserhygiene wird gebeten</w:t>
      </w:r>
      <w:r>
        <w:t>:</w:t>
      </w:r>
    </w:p>
    <w:p w14:paraId="4EA87B7D" w14:textId="72BCCB1B" w:rsidR="003C6DE8" w:rsidRDefault="003C6DE8" w:rsidP="00217CB7">
      <w:r>
        <w:t>T: 0664 / 60084 611</w:t>
      </w:r>
    </w:p>
    <w:p w14:paraId="6E1DCEEA" w14:textId="09B9B391" w:rsidR="003C6DE8" w:rsidRDefault="003C6DE8" w:rsidP="00217CB7">
      <w:r>
        <w:t>E: m.taschl@forum-wasserhygiene.at</w:t>
      </w:r>
    </w:p>
    <w:p w14:paraId="5427F6BC" w14:textId="60D4FFAD" w:rsidR="00483F99" w:rsidRDefault="00483F99" w:rsidP="004869F8"/>
    <w:p w14:paraId="080024DF" w14:textId="77777777" w:rsidR="00912AC1" w:rsidRPr="009468CC" w:rsidRDefault="00912AC1" w:rsidP="00912AC1">
      <w:pPr>
        <w:pBdr>
          <w:top w:val="single" w:sz="4" w:space="1" w:color="auto"/>
          <w:left w:val="single" w:sz="4" w:space="4" w:color="auto"/>
          <w:bottom w:val="single" w:sz="4" w:space="1" w:color="auto"/>
          <w:right w:val="single" w:sz="4" w:space="4" w:color="auto"/>
        </w:pBdr>
        <w:spacing w:line="276" w:lineRule="auto"/>
        <w:ind w:right="-144"/>
        <w:rPr>
          <w:rFonts w:cs="Arial"/>
          <w:b/>
        </w:rPr>
      </w:pPr>
      <w:r w:rsidRPr="009468CC">
        <w:rPr>
          <w:rFonts w:cs="Arial"/>
          <w:b/>
        </w:rPr>
        <w:t>FORUM Wasserhygiene</w:t>
      </w:r>
    </w:p>
    <w:p w14:paraId="089334BD" w14:textId="77777777" w:rsidR="00912AC1" w:rsidRPr="009468CC" w:rsidRDefault="00912AC1" w:rsidP="00912AC1">
      <w:pPr>
        <w:pBdr>
          <w:top w:val="single" w:sz="4" w:space="1" w:color="auto"/>
          <w:left w:val="single" w:sz="4" w:space="4" w:color="auto"/>
          <w:bottom w:val="single" w:sz="4" w:space="1" w:color="auto"/>
          <w:right w:val="single" w:sz="4" w:space="4" w:color="auto"/>
        </w:pBdr>
        <w:spacing w:line="276" w:lineRule="auto"/>
        <w:ind w:right="-144"/>
        <w:rPr>
          <w:rFonts w:cs="Arial"/>
        </w:rPr>
      </w:pPr>
      <w:r w:rsidRPr="009468CC">
        <w:rPr>
          <w:rFonts w:cs="Arial"/>
        </w:rPr>
        <w:t>Das FORUM Wasserhygiene ist eine Initiative zur Verbesserung der Trinkwasserinstallationen in Gebäuden. Ein interdisziplinäres Netzwerk an Experten schafft Bewusstsein, vermittelt Wissen und bietet praxisorientierte Lösungen am Stand der Technik zur Sicherstellung der Trinkwasserhygiene im Gebäude.</w:t>
      </w:r>
    </w:p>
    <w:p w14:paraId="125AF335" w14:textId="77777777" w:rsidR="00912AC1" w:rsidRPr="009468CC" w:rsidRDefault="00912AC1" w:rsidP="00912AC1">
      <w:pPr>
        <w:pBdr>
          <w:top w:val="single" w:sz="4" w:space="1" w:color="auto"/>
          <w:left w:val="single" w:sz="4" w:space="4" w:color="auto"/>
          <w:bottom w:val="single" w:sz="4" w:space="1" w:color="auto"/>
          <w:right w:val="single" w:sz="4" w:space="4" w:color="auto"/>
        </w:pBdr>
        <w:spacing w:line="276" w:lineRule="auto"/>
        <w:ind w:right="-144"/>
        <w:rPr>
          <w:rFonts w:cs="Arial"/>
          <w:color w:val="0563C1"/>
          <w:u w:val="single"/>
        </w:rPr>
      </w:pPr>
      <w:r w:rsidRPr="009468CC">
        <w:rPr>
          <w:rFonts w:cs="Arial"/>
          <w:b/>
        </w:rPr>
        <w:t>Weitere Informationen</w:t>
      </w:r>
      <w:r w:rsidRPr="009468CC">
        <w:rPr>
          <w:rFonts w:cs="Arial"/>
          <w:i/>
        </w:rPr>
        <w:t xml:space="preserve">: </w:t>
      </w:r>
      <w:hyperlink r:id="rId7" w:history="1">
        <w:r w:rsidRPr="009468CC">
          <w:rPr>
            <w:rStyle w:val="Hyperlink"/>
            <w:rFonts w:cs="Arial"/>
          </w:rPr>
          <w:t>http://www.forum-wasserhygiene.at</w:t>
        </w:r>
      </w:hyperlink>
    </w:p>
    <w:p w14:paraId="4630E2BD" w14:textId="77777777" w:rsidR="00912AC1" w:rsidRDefault="00912AC1" w:rsidP="00912AC1">
      <w:pPr>
        <w:pStyle w:val="EinfAbs"/>
        <w:rPr>
          <w:rFonts w:ascii="Arial" w:hAnsi="Arial" w:cs="Arial"/>
          <w:color w:val="auto"/>
          <w:sz w:val="20"/>
        </w:rPr>
      </w:pPr>
    </w:p>
    <w:p w14:paraId="49E746DE" w14:textId="77777777" w:rsidR="00483F99" w:rsidRDefault="00483F99" w:rsidP="00217CB7"/>
    <w:p w14:paraId="1A6D1BE2" w14:textId="77777777" w:rsidR="000B0644" w:rsidRDefault="000B0644" w:rsidP="00217CB7"/>
    <w:p w14:paraId="66D37FAC" w14:textId="77777777" w:rsidR="000B0644" w:rsidRDefault="000B0644" w:rsidP="00217CB7"/>
    <w:p w14:paraId="56AA4DB3" w14:textId="77777777" w:rsidR="000B0644" w:rsidRDefault="000B0644" w:rsidP="00217CB7"/>
    <w:p w14:paraId="359383F9" w14:textId="24CB6A23" w:rsidR="000B0644" w:rsidRPr="000B0644" w:rsidRDefault="000B0644" w:rsidP="000B0644">
      <w:pPr>
        <w:pStyle w:val="berschrift1"/>
        <w:rPr>
          <w:i/>
          <w:iCs/>
        </w:rPr>
      </w:pPr>
      <w:r w:rsidRPr="000B0644">
        <w:rPr>
          <w:i/>
          <w:iCs/>
        </w:rPr>
        <w:lastRenderedPageBreak/>
        <w:t>Pressebilder:</w:t>
      </w:r>
    </w:p>
    <w:p w14:paraId="773AC603" w14:textId="77777777" w:rsidR="000B0644" w:rsidRDefault="000B0644" w:rsidP="00217CB7">
      <w:pPr>
        <w:rPr>
          <w:rStyle w:val="IntensiveHervorhebung"/>
        </w:rPr>
      </w:pPr>
    </w:p>
    <w:p w14:paraId="5E73C2A3" w14:textId="1C7A4607" w:rsidR="000B0644" w:rsidRDefault="000B0644" w:rsidP="00217CB7">
      <w:pPr>
        <w:rPr>
          <w:rStyle w:val="IntensiveHervorhebung"/>
        </w:rPr>
      </w:pPr>
      <w:r w:rsidRPr="000B0644">
        <w:rPr>
          <w:rStyle w:val="IntensiveHervorhebung"/>
          <w:noProof/>
          <w:lang w:eastAsia="de-DE"/>
        </w:rPr>
        <w:drawing>
          <wp:inline distT="0" distB="0" distL="0" distR="0" wp14:anchorId="7083E799" wp14:editId="3E8ADD04">
            <wp:extent cx="3609975" cy="2623249"/>
            <wp:effectExtent l="0" t="0" r="0" b="5715"/>
            <wp:docPr id="2" name="Grafik 2" descr="S:\11_ÖFFENTLICHKEITSARBEIT\02_PR MASSNAHMEN\2019\1_30_Generalversammlung\FWH_Vorstand_2019_6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11_ÖFFENTLICHKEITSARBEIT\02_PR MASSNAHMEN\2019\1_30_Generalversammlung\FWH_Vorstand_2019_600p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864" cy="2630435"/>
                    </a:xfrm>
                    <a:prstGeom prst="rect">
                      <a:avLst/>
                    </a:prstGeom>
                    <a:noFill/>
                    <a:ln>
                      <a:noFill/>
                    </a:ln>
                  </pic:spPr>
                </pic:pic>
              </a:graphicData>
            </a:graphic>
          </wp:inline>
        </w:drawing>
      </w:r>
    </w:p>
    <w:p w14:paraId="639EC6A7" w14:textId="77777777" w:rsidR="00F11436" w:rsidRDefault="00F11436" w:rsidP="00217CB7">
      <w:pPr>
        <w:rPr>
          <w:rStyle w:val="IntensiveHervorhebung"/>
        </w:rPr>
      </w:pPr>
    </w:p>
    <w:p w14:paraId="70AAC183" w14:textId="61CEAA69" w:rsidR="000B0644" w:rsidRDefault="000B0644" w:rsidP="00217CB7">
      <w:pPr>
        <w:rPr>
          <w:rStyle w:val="IntensiveHervorhebung"/>
        </w:rPr>
      </w:pPr>
      <w:r>
        <w:rPr>
          <w:rStyle w:val="IntensiveHervorhebung"/>
        </w:rPr>
        <w:t>Der Vorstand des FORUM Wasserhygiene mit Martin Taschl als neuem Generalsekretär.</w:t>
      </w:r>
    </w:p>
    <w:p w14:paraId="147E37ED" w14:textId="704DB878" w:rsidR="007C61DF" w:rsidRPr="00D24D0E" w:rsidRDefault="007C61DF" w:rsidP="00217CB7">
      <w:pPr>
        <w:rPr>
          <w:rStyle w:val="IntensiveHervorhebung"/>
        </w:rPr>
      </w:pPr>
      <w:r w:rsidRPr="00D24D0E">
        <w:rPr>
          <w:rStyle w:val="IntensiveHervorhebung"/>
        </w:rPr>
        <w:t>© FORUM Wasserhygiene</w:t>
      </w:r>
    </w:p>
    <w:p w14:paraId="4AE033FA" w14:textId="76CA6E19" w:rsidR="007A17BE" w:rsidRPr="003C6DE8" w:rsidRDefault="007A17BE" w:rsidP="00217CB7">
      <w:pPr>
        <w:rPr>
          <w:rFonts w:eastAsiaTheme="majorEastAsia" w:cstheme="majorBidi"/>
          <w:b/>
          <w:color w:val="2E74B5" w:themeColor="accent1" w:themeShade="BF"/>
          <w:sz w:val="32"/>
          <w:szCs w:val="32"/>
        </w:rPr>
      </w:pPr>
      <w:bookmarkStart w:id="0" w:name="_GoBack"/>
      <w:bookmarkEnd w:id="0"/>
    </w:p>
    <w:sectPr w:rsidR="007A17BE" w:rsidRPr="003C6DE8" w:rsidSect="0057231F">
      <w:headerReference w:type="default" r:id="rId9"/>
      <w:footerReference w:type="default" r:id="rId10"/>
      <w:pgSz w:w="11906" w:h="16838" w:code="9"/>
      <w:pgMar w:top="964" w:right="1134" w:bottom="1134"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7F777" w14:textId="77777777" w:rsidR="00080F54" w:rsidRDefault="00080F54" w:rsidP="00217CB7">
      <w:r>
        <w:separator/>
      </w:r>
    </w:p>
  </w:endnote>
  <w:endnote w:type="continuationSeparator" w:id="0">
    <w:p w14:paraId="3784B98A" w14:textId="77777777" w:rsidR="00080F54" w:rsidRDefault="00080F54" w:rsidP="0021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4E"/>
    <w:family w:val="auto"/>
    <w:pitch w:val="variable"/>
    <w:sig w:usb0="00000000" w:usb1="7AC7FFFF" w:usb2="00000012" w:usb3="00000000" w:csb0="0002000D" w:csb1="00000000"/>
  </w:font>
  <w:font w:name="Lucida Grande">
    <w:altName w:val="Times New Roman"/>
    <w:charset w:val="00"/>
    <w:family w:val="swiss"/>
    <w:pitch w:val="variable"/>
    <w:sig w:usb0="E1000AEF" w:usb1="5000A1FF" w:usb2="00000000" w:usb3="00000000" w:csb0="000001BF" w:csb1="00000000"/>
  </w:font>
  <w:font w:name="MinionPro-Regular">
    <w:altName w:val="Cambria Math"/>
    <w:panose1 w:val="02040503050306020203"/>
    <w:charset w:val="00"/>
    <w:family w:val="auto"/>
    <w:pitch w:val="variable"/>
    <w:sig w:usb0="00000001" w:usb1="00000001" w:usb2="00000000" w:usb3="00000000" w:csb0="0000019F" w:csb1="00000000"/>
  </w:font>
  <w:font w:name="GothamNarrow-Light">
    <w:altName w:val="Calibri"/>
    <w:panose1 w:val="00000000000000000000"/>
    <w:charset w:val="00"/>
    <w:family w:val="auto"/>
    <w:pitch w:val="variable"/>
    <w:sig w:usb0="A000007F" w:usb1="40000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8EB54" w14:textId="77777777" w:rsidR="00DA0ACF" w:rsidRDefault="000B0644" w:rsidP="00217CB7">
    <w:pPr>
      <w:pStyle w:val="Fuzeile"/>
    </w:pPr>
  </w:p>
  <w:p w14:paraId="26F8CDB6" w14:textId="77777777" w:rsidR="00DA0ACF" w:rsidRDefault="000B0644" w:rsidP="00217CB7">
    <w:pPr>
      <w:pStyle w:val="Fuzeile"/>
    </w:pPr>
  </w:p>
  <w:p w14:paraId="31F87614" w14:textId="77777777" w:rsidR="00DA0ACF" w:rsidRDefault="000B0644" w:rsidP="00217CB7">
    <w:pPr>
      <w:pStyle w:val="Fuzeile"/>
    </w:pPr>
  </w:p>
  <w:p w14:paraId="23D6ACE1" w14:textId="77777777" w:rsidR="00DA0ACF" w:rsidRDefault="000B0644" w:rsidP="00217CB7">
    <w:pPr>
      <w:pStyle w:val="Fuzeile"/>
    </w:pPr>
  </w:p>
  <w:p w14:paraId="7DB2FA21" w14:textId="77777777" w:rsidR="00DA0ACF" w:rsidRDefault="000B0644" w:rsidP="00217CB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4A6E4" w14:textId="77777777" w:rsidR="00080F54" w:rsidRDefault="00080F54" w:rsidP="00217CB7">
      <w:r>
        <w:separator/>
      </w:r>
    </w:p>
  </w:footnote>
  <w:footnote w:type="continuationSeparator" w:id="0">
    <w:p w14:paraId="47E96339" w14:textId="77777777" w:rsidR="00080F54" w:rsidRDefault="00080F54" w:rsidP="00217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DA6A1" w14:textId="2116919C" w:rsidR="00DA0ACF" w:rsidRDefault="004F7303" w:rsidP="00217CB7">
    <w:pPr>
      <w:pStyle w:val="Kopfzeile"/>
    </w:pPr>
    <w:r>
      <w:rPr>
        <w:noProof/>
        <w:sz w:val="32"/>
        <w:lang w:eastAsia="de-DE"/>
      </w:rPr>
      <w:drawing>
        <wp:anchor distT="0" distB="0" distL="114300" distR="114300" simplePos="0" relativeHeight="251659264" behindDoc="1" locked="0" layoutInCell="1" allowOverlap="1" wp14:anchorId="69FF9CD8" wp14:editId="589FF182">
          <wp:simplePos x="0" y="0"/>
          <wp:positionH relativeFrom="column">
            <wp:posOffset>4385945</wp:posOffset>
          </wp:positionH>
          <wp:positionV relativeFrom="paragraph">
            <wp:posOffset>-159385</wp:posOffset>
          </wp:positionV>
          <wp:extent cx="1675130" cy="755015"/>
          <wp:effectExtent l="0" t="0" r="1270" b="6985"/>
          <wp:wrapTight wrapText="bothSides">
            <wp:wrapPolygon edited="0">
              <wp:start x="0" y="0"/>
              <wp:lineTo x="0" y="21255"/>
              <wp:lineTo x="21371" y="21255"/>
              <wp:lineTo x="2137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 taschl\Downloads\Logo_Forum-Wasserhygiene_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5130"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5E1DB2" w14:textId="77777777" w:rsidR="00DA0ACF" w:rsidRDefault="000B0644" w:rsidP="00217CB7">
    <w:pPr>
      <w:pStyle w:val="Kopfzeile"/>
    </w:pPr>
  </w:p>
  <w:p w14:paraId="476C160B" w14:textId="77777777" w:rsidR="00DA0ACF" w:rsidRDefault="000B0644" w:rsidP="00217CB7">
    <w:pPr>
      <w:pStyle w:val="Kopfzeile"/>
    </w:pPr>
  </w:p>
  <w:p w14:paraId="34141341" w14:textId="77777777" w:rsidR="00DA0ACF" w:rsidRPr="0057231F" w:rsidRDefault="000B0644" w:rsidP="00217CB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F57F3"/>
    <w:multiLevelType w:val="multilevel"/>
    <w:tmpl w:val="A5D09D8A"/>
    <w:lvl w:ilvl="0">
      <w:start w:val="1"/>
      <w:numFmt w:val="bullet"/>
      <w:lvlText w:val=""/>
      <w:lvlJc w:val="left"/>
      <w:pPr>
        <w:ind w:left="360" w:hanging="360"/>
      </w:pPr>
      <w:rPr>
        <w:rFonts w:ascii="Symbol" w:hAnsi="Symbol" w:hint="default"/>
        <w:b/>
        <w:color w:val="1174A3"/>
      </w:rPr>
    </w:lvl>
    <w:lvl w:ilvl="1">
      <w:start w:val="1"/>
      <w:numFmt w:val="decimal"/>
      <w:lvlText w:val="%1.%2"/>
      <w:lvlJc w:val="left"/>
      <w:pPr>
        <w:ind w:left="360" w:hanging="360"/>
      </w:pPr>
      <w:rPr>
        <w:rFonts w:hint="default"/>
        <w:b/>
        <w:color w:val="1174A3"/>
      </w:rPr>
    </w:lvl>
    <w:lvl w:ilvl="2">
      <w:start w:val="1"/>
      <w:numFmt w:val="decimal"/>
      <w:lvlText w:val="%1.%2.%3"/>
      <w:lvlJc w:val="left"/>
      <w:pPr>
        <w:ind w:left="720" w:hanging="720"/>
      </w:pPr>
      <w:rPr>
        <w:rFonts w:hint="default"/>
        <w:b/>
        <w:color w:val="1174A3"/>
      </w:rPr>
    </w:lvl>
    <w:lvl w:ilvl="3">
      <w:start w:val="1"/>
      <w:numFmt w:val="decimal"/>
      <w:lvlText w:val="%1.%2.%3.%4"/>
      <w:lvlJc w:val="left"/>
      <w:pPr>
        <w:ind w:left="720" w:hanging="720"/>
      </w:pPr>
      <w:rPr>
        <w:rFonts w:hint="default"/>
        <w:b/>
        <w:color w:val="1174A3"/>
      </w:rPr>
    </w:lvl>
    <w:lvl w:ilvl="4">
      <w:start w:val="1"/>
      <w:numFmt w:val="decimal"/>
      <w:lvlText w:val="%1.%2.%3.%4.%5"/>
      <w:lvlJc w:val="left"/>
      <w:pPr>
        <w:ind w:left="1080" w:hanging="1080"/>
      </w:pPr>
      <w:rPr>
        <w:rFonts w:hint="default"/>
        <w:b/>
        <w:color w:val="1174A3"/>
      </w:rPr>
    </w:lvl>
    <w:lvl w:ilvl="5">
      <w:start w:val="1"/>
      <w:numFmt w:val="decimal"/>
      <w:lvlText w:val="%1.%2.%3.%4.%5.%6"/>
      <w:lvlJc w:val="left"/>
      <w:pPr>
        <w:ind w:left="1080" w:hanging="1080"/>
      </w:pPr>
      <w:rPr>
        <w:rFonts w:hint="default"/>
        <w:b/>
        <w:color w:val="1174A3"/>
      </w:rPr>
    </w:lvl>
    <w:lvl w:ilvl="6">
      <w:start w:val="1"/>
      <w:numFmt w:val="decimal"/>
      <w:lvlText w:val="%1.%2.%3.%4.%5.%6.%7"/>
      <w:lvlJc w:val="left"/>
      <w:pPr>
        <w:ind w:left="1440" w:hanging="1440"/>
      </w:pPr>
      <w:rPr>
        <w:rFonts w:hint="default"/>
        <w:b/>
        <w:color w:val="1174A3"/>
      </w:rPr>
    </w:lvl>
    <w:lvl w:ilvl="7">
      <w:start w:val="1"/>
      <w:numFmt w:val="decimal"/>
      <w:lvlText w:val="%1.%2.%3.%4.%5.%6.%7.%8"/>
      <w:lvlJc w:val="left"/>
      <w:pPr>
        <w:ind w:left="1440" w:hanging="1440"/>
      </w:pPr>
      <w:rPr>
        <w:rFonts w:hint="default"/>
        <w:b/>
        <w:color w:val="1174A3"/>
      </w:rPr>
    </w:lvl>
    <w:lvl w:ilvl="8">
      <w:start w:val="1"/>
      <w:numFmt w:val="decimal"/>
      <w:lvlText w:val="%1.%2.%3.%4.%5.%6.%7.%8.%9"/>
      <w:lvlJc w:val="left"/>
      <w:pPr>
        <w:ind w:left="1800" w:hanging="1800"/>
      </w:pPr>
      <w:rPr>
        <w:rFonts w:hint="default"/>
        <w:b/>
        <w:color w:val="1174A3"/>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1C"/>
    <w:rsid w:val="0004668E"/>
    <w:rsid w:val="00080F54"/>
    <w:rsid w:val="000B0644"/>
    <w:rsid w:val="000C4C97"/>
    <w:rsid w:val="000E4764"/>
    <w:rsid w:val="000F2DCE"/>
    <w:rsid w:val="001134A7"/>
    <w:rsid w:val="00120768"/>
    <w:rsid w:val="00131351"/>
    <w:rsid w:val="00160BDD"/>
    <w:rsid w:val="00167432"/>
    <w:rsid w:val="00184FBE"/>
    <w:rsid w:val="00191708"/>
    <w:rsid w:val="00191AE1"/>
    <w:rsid w:val="001C6192"/>
    <w:rsid w:val="001D56F0"/>
    <w:rsid w:val="001F600F"/>
    <w:rsid w:val="00207603"/>
    <w:rsid w:val="00216D32"/>
    <w:rsid w:val="00217CB7"/>
    <w:rsid w:val="002265FF"/>
    <w:rsid w:val="002E0105"/>
    <w:rsid w:val="00301CB4"/>
    <w:rsid w:val="00350131"/>
    <w:rsid w:val="00363D2D"/>
    <w:rsid w:val="003B042D"/>
    <w:rsid w:val="003C0063"/>
    <w:rsid w:val="003C6DE8"/>
    <w:rsid w:val="003D7A77"/>
    <w:rsid w:val="003E4293"/>
    <w:rsid w:val="004373BD"/>
    <w:rsid w:val="004520BA"/>
    <w:rsid w:val="00483F99"/>
    <w:rsid w:val="004869F8"/>
    <w:rsid w:val="004A051C"/>
    <w:rsid w:val="004B3356"/>
    <w:rsid w:val="004B4084"/>
    <w:rsid w:val="004C6669"/>
    <w:rsid w:val="004E0800"/>
    <w:rsid w:val="004F21A7"/>
    <w:rsid w:val="004F6131"/>
    <w:rsid w:val="004F7303"/>
    <w:rsid w:val="00512E05"/>
    <w:rsid w:val="005A778C"/>
    <w:rsid w:val="005C27C3"/>
    <w:rsid w:val="005D1386"/>
    <w:rsid w:val="005D18F9"/>
    <w:rsid w:val="00604CFB"/>
    <w:rsid w:val="0063490A"/>
    <w:rsid w:val="00640C98"/>
    <w:rsid w:val="006451FF"/>
    <w:rsid w:val="00645CB1"/>
    <w:rsid w:val="00660127"/>
    <w:rsid w:val="00675923"/>
    <w:rsid w:val="006C69E8"/>
    <w:rsid w:val="006D03AF"/>
    <w:rsid w:val="006E1AA0"/>
    <w:rsid w:val="00711EDE"/>
    <w:rsid w:val="00741923"/>
    <w:rsid w:val="0074439F"/>
    <w:rsid w:val="00752FA5"/>
    <w:rsid w:val="0076426E"/>
    <w:rsid w:val="007A17BE"/>
    <w:rsid w:val="007B3C66"/>
    <w:rsid w:val="007C61DF"/>
    <w:rsid w:val="008062DD"/>
    <w:rsid w:val="00860F5A"/>
    <w:rsid w:val="00867C2C"/>
    <w:rsid w:val="00880139"/>
    <w:rsid w:val="00891ED3"/>
    <w:rsid w:val="008C13C0"/>
    <w:rsid w:val="008D6406"/>
    <w:rsid w:val="008E076B"/>
    <w:rsid w:val="008E73DB"/>
    <w:rsid w:val="00904EE1"/>
    <w:rsid w:val="00912AC1"/>
    <w:rsid w:val="009468CC"/>
    <w:rsid w:val="0096535F"/>
    <w:rsid w:val="009718AA"/>
    <w:rsid w:val="009A0CAD"/>
    <w:rsid w:val="009E48E5"/>
    <w:rsid w:val="00A172E6"/>
    <w:rsid w:val="00A4485D"/>
    <w:rsid w:val="00A55FA2"/>
    <w:rsid w:val="00A73D28"/>
    <w:rsid w:val="00A92BF7"/>
    <w:rsid w:val="00A96D63"/>
    <w:rsid w:val="00AD61E0"/>
    <w:rsid w:val="00B056DC"/>
    <w:rsid w:val="00B13815"/>
    <w:rsid w:val="00B24022"/>
    <w:rsid w:val="00B57166"/>
    <w:rsid w:val="00B57746"/>
    <w:rsid w:val="00B64680"/>
    <w:rsid w:val="00BC7F0C"/>
    <w:rsid w:val="00C06167"/>
    <w:rsid w:val="00C11F3F"/>
    <w:rsid w:val="00C24F5E"/>
    <w:rsid w:val="00C47A28"/>
    <w:rsid w:val="00C50E70"/>
    <w:rsid w:val="00C61657"/>
    <w:rsid w:val="00CA522F"/>
    <w:rsid w:val="00CE1791"/>
    <w:rsid w:val="00D03409"/>
    <w:rsid w:val="00D07CB6"/>
    <w:rsid w:val="00D24D0E"/>
    <w:rsid w:val="00D33DE4"/>
    <w:rsid w:val="00D56AD6"/>
    <w:rsid w:val="00D81A17"/>
    <w:rsid w:val="00D93F0E"/>
    <w:rsid w:val="00DC6DED"/>
    <w:rsid w:val="00DD7408"/>
    <w:rsid w:val="00E0347C"/>
    <w:rsid w:val="00E10C28"/>
    <w:rsid w:val="00E361B3"/>
    <w:rsid w:val="00E575C1"/>
    <w:rsid w:val="00E6243D"/>
    <w:rsid w:val="00E64DC7"/>
    <w:rsid w:val="00E70D93"/>
    <w:rsid w:val="00E75969"/>
    <w:rsid w:val="00E75D4A"/>
    <w:rsid w:val="00F07D1C"/>
    <w:rsid w:val="00F10ADA"/>
    <w:rsid w:val="00F11436"/>
    <w:rsid w:val="00F62ECF"/>
    <w:rsid w:val="00F71199"/>
    <w:rsid w:val="00F855F5"/>
    <w:rsid w:val="00F9707B"/>
    <w:rsid w:val="00FA3FFC"/>
    <w:rsid w:val="00FC7AE4"/>
    <w:rsid w:val="00FD66D9"/>
    <w:rsid w:val="00FF134D"/>
    <w:rsid w:val="00FF25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E3CA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7CB7"/>
    <w:rPr>
      <w:rFonts w:eastAsia="ヒラギノ角ゴ Pro W3" w:cs="Times New Roman"/>
      <w:color w:val="000000"/>
      <w:sz w:val="22"/>
      <w:szCs w:val="22"/>
    </w:rPr>
  </w:style>
  <w:style w:type="paragraph" w:styleId="berschrift1">
    <w:name w:val="heading 1"/>
    <w:basedOn w:val="Standard"/>
    <w:next w:val="Standard"/>
    <w:link w:val="berschrift1Zchn"/>
    <w:uiPriority w:val="9"/>
    <w:qFormat/>
    <w:rsid w:val="00217CB7"/>
    <w:pPr>
      <w:keepNext/>
      <w:keepLines/>
      <w:spacing w:before="240"/>
      <w:outlineLvl w:val="0"/>
    </w:pPr>
    <w:rPr>
      <w:rFonts w:eastAsiaTheme="majorEastAsia" w:cstheme="majorBidi"/>
      <w:b/>
      <w:color w:val="2E74B5" w:themeColor="accent1" w:themeShade="BF"/>
      <w:sz w:val="32"/>
      <w:szCs w:val="32"/>
    </w:rPr>
  </w:style>
  <w:style w:type="paragraph" w:styleId="berschrift2">
    <w:name w:val="heading 2"/>
    <w:basedOn w:val="Standard"/>
    <w:next w:val="Standard"/>
    <w:link w:val="berschrift2Zchn"/>
    <w:uiPriority w:val="9"/>
    <w:unhideWhenUsed/>
    <w:qFormat/>
    <w:rsid w:val="00217CB7"/>
    <w:pPr>
      <w:keepNext/>
      <w:keepLines/>
      <w:spacing w:before="40"/>
      <w:outlineLvl w:val="1"/>
    </w:pPr>
    <w:rPr>
      <w:rFonts w:eastAsiaTheme="majorEastAsia" w:cstheme="majorBidi"/>
      <w:b/>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051C"/>
    <w:pPr>
      <w:tabs>
        <w:tab w:val="center" w:pos="4536"/>
        <w:tab w:val="right" w:pos="9072"/>
      </w:tabs>
    </w:pPr>
  </w:style>
  <w:style w:type="character" w:customStyle="1" w:styleId="KopfzeileZchn">
    <w:name w:val="Kopfzeile Zchn"/>
    <w:basedOn w:val="Absatz-Standardschriftart"/>
    <w:link w:val="Kopfzeile"/>
    <w:uiPriority w:val="99"/>
    <w:rsid w:val="004A051C"/>
    <w:rPr>
      <w:rFonts w:ascii="Lucida Grande" w:eastAsia="ヒラギノ角ゴ Pro W3" w:hAnsi="Lucida Grande" w:cs="Times New Roman"/>
      <w:color w:val="000000"/>
    </w:rPr>
  </w:style>
  <w:style w:type="paragraph" w:styleId="Fuzeile">
    <w:name w:val="footer"/>
    <w:basedOn w:val="Standard"/>
    <w:link w:val="FuzeileZchn"/>
    <w:uiPriority w:val="99"/>
    <w:unhideWhenUsed/>
    <w:rsid w:val="004A051C"/>
    <w:pPr>
      <w:tabs>
        <w:tab w:val="center" w:pos="4536"/>
        <w:tab w:val="right" w:pos="9072"/>
      </w:tabs>
    </w:pPr>
  </w:style>
  <w:style w:type="character" w:customStyle="1" w:styleId="FuzeileZchn">
    <w:name w:val="Fußzeile Zchn"/>
    <w:basedOn w:val="Absatz-Standardschriftart"/>
    <w:link w:val="Fuzeile"/>
    <w:uiPriority w:val="99"/>
    <w:rsid w:val="004A051C"/>
    <w:rPr>
      <w:rFonts w:ascii="Lucida Grande" w:eastAsia="ヒラギノ角ゴ Pro W3" w:hAnsi="Lucida Grande" w:cs="Times New Roman"/>
      <w:color w:val="000000"/>
    </w:rPr>
  </w:style>
  <w:style w:type="paragraph" w:customStyle="1" w:styleId="EinfAbs">
    <w:name w:val="[Einf. Abs.]"/>
    <w:basedOn w:val="Standard"/>
    <w:uiPriority w:val="99"/>
    <w:rsid w:val="004A051C"/>
    <w:pPr>
      <w:widowControl w:val="0"/>
      <w:autoSpaceDE w:val="0"/>
      <w:autoSpaceDN w:val="0"/>
      <w:adjustRightInd w:val="0"/>
      <w:spacing w:line="288" w:lineRule="auto"/>
      <w:textAlignment w:val="center"/>
    </w:pPr>
    <w:rPr>
      <w:rFonts w:ascii="MinionPro-Regular" w:eastAsiaTheme="minorHAnsi" w:hAnsi="MinionPro-Regular" w:cs="MinionPro-Regular"/>
    </w:rPr>
  </w:style>
  <w:style w:type="character" w:customStyle="1" w:styleId="Copy">
    <w:name w:val="Copy"/>
    <w:uiPriority w:val="99"/>
    <w:rsid w:val="004A051C"/>
    <w:rPr>
      <w:rFonts w:ascii="GothamNarrow-Light" w:hAnsi="GothamNarrow-Light" w:cs="GothamNarrow-Light"/>
      <w:sz w:val="18"/>
      <w:szCs w:val="18"/>
    </w:rPr>
  </w:style>
  <w:style w:type="paragraph" w:styleId="Sprechblasentext">
    <w:name w:val="Balloon Text"/>
    <w:basedOn w:val="Standard"/>
    <w:link w:val="SprechblasentextZchn"/>
    <w:uiPriority w:val="99"/>
    <w:semiHidden/>
    <w:unhideWhenUsed/>
    <w:rsid w:val="004B4084"/>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4B4084"/>
    <w:rPr>
      <w:rFonts w:ascii="Times New Roman" w:eastAsia="ヒラギノ角ゴ Pro W3" w:hAnsi="Times New Roman" w:cs="Times New Roman"/>
      <w:color w:val="000000"/>
      <w:sz w:val="18"/>
      <w:szCs w:val="18"/>
    </w:rPr>
  </w:style>
  <w:style w:type="character" w:customStyle="1" w:styleId="berschrift1Zchn">
    <w:name w:val="Überschrift 1 Zchn"/>
    <w:basedOn w:val="Absatz-Standardschriftart"/>
    <w:link w:val="berschrift1"/>
    <w:uiPriority w:val="9"/>
    <w:rsid w:val="00217CB7"/>
    <w:rPr>
      <w:rFonts w:eastAsiaTheme="majorEastAsia" w:cstheme="majorBidi"/>
      <w:b/>
      <w:color w:val="2E74B5" w:themeColor="accent1" w:themeShade="BF"/>
      <w:sz w:val="32"/>
      <w:szCs w:val="32"/>
    </w:rPr>
  </w:style>
  <w:style w:type="character" w:customStyle="1" w:styleId="berschrift2Zchn">
    <w:name w:val="Überschrift 2 Zchn"/>
    <w:basedOn w:val="Absatz-Standardschriftart"/>
    <w:link w:val="berschrift2"/>
    <w:uiPriority w:val="9"/>
    <w:rsid w:val="00217CB7"/>
    <w:rPr>
      <w:rFonts w:eastAsiaTheme="majorEastAsia" w:cstheme="majorBidi"/>
      <w:b/>
      <w:color w:val="2E74B5" w:themeColor="accent1" w:themeShade="BF"/>
      <w:sz w:val="26"/>
      <w:szCs w:val="26"/>
    </w:rPr>
  </w:style>
  <w:style w:type="character" w:styleId="Fett">
    <w:name w:val="Strong"/>
    <w:basedOn w:val="Absatz-Standardschriftart"/>
    <w:uiPriority w:val="22"/>
    <w:qFormat/>
    <w:rsid w:val="0074439F"/>
    <w:rPr>
      <w:b/>
      <w:bCs/>
    </w:rPr>
  </w:style>
  <w:style w:type="character" w:styleId="IntensiveHervorhebung">
    <w:name w:val="Intense Emphasis"/>
    <w:basedOn w:val="Absatz-Standardschriftart"/>
    <w:uiPriority w:val="21"/>
    <w:qFormat/>
    <w:rsid w:val="00D24D0E"/>
    <w:rPr>
      <w:i/>
      <w:iCs/>
      <w:color w:val="5B9BD5" w:themeColor="accent1"/>
    </w:rPr>
  </w:style>
  <w:style w:type="character" w:styleId="Hyperlink">
    <w:name w:val="Hyperlink"/>
    <w:basedOn w:val="Absatz-Standardschriftart"/>
    <w:uiPriority w:val="99"/>
    <w:unhideWhenUsed/>
    <w:rsid w:val="00912A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179872">
      <w:bodyDiv w:val="1"/>
      <w:marLeft w:val="0"/>
      <w:marRight w:val="0"/>
      <w:marTop w:val="0"/>
      <w:marBottom w:val="0"/>
      <w:divBdr>
        <w:top w:val="none" w:sz="0" w:space="0" w:color="auto"/>
        <w:left w:val="none" w:sz="0" w:space="0" w:color="auto"/>
        <w:bottom w:val="none" w:sz="0" w:space="0" w:color="auto"/>
        <w:right w:val="none" w:sz="0" w:space="0" w:color="auto"/>
      </w:divBdr>
      <w:divsChild>
        <w:div w:id="1110006448">
          <w:marLeft w:val="547"/>
          <w:marRight w:val="0"/>
          <w:marTop w:val="0"/>
          <w:marBottom w:val="0"/>
          <w:divBdr>
            <w:top w:val="none" w:sz="0" w:space="0" w:color="auto"/>
            <w:left w:val="none" w:sz="0" w:space="0" w:color="auto"/>
            <w:bottom w:val="none" w:sz="0" w:space="0" w:color="auto"/>
            <w:right w:val="none" w:sz="0" w:space="0" w:color="auto"/>
          </w:divBdr>
        </w:div>
        <w:div w:id="2005089231">
          <w:marLeft w:val="547"/>
          <w:marRight w:val="0"/>
          <w:marTop w:val="0"/>
          <w:marBottom w:val="0"/>
          <w:divBdr>
            <w:top w:val="none" w:sz="0" w:space="0" w:color="auto"/>
            <w:left w:val="none" w:sz="0" w:space="0" w:color="auto"/>
            <w:bottom w:val="none" w:sz="0" w:space="0" w:color="auto"/>
            <w:right w:val="none" w:sz="0" w:space="0" w:color="auto"/>
          </w:divBdr>
        </w:div>
        <w:div w:id="1740134811">
          <w:marLeft w:val="547"/>
          <w:marRight w:val="0"/>
          <w:marTop w:val="0"/>
          <w:marBottom w:val="0"/>
          <w:divBdr>
            <w:top w:val="none" w:sz="0" w:space="0" w:color="auto"/>
            <w:left w:val="none" w:sz="0" w:space="0" w:color="auto"/>
            <w:bottom w:val="none" w:sz="0" w:space="0" w:color="auto"/>
            <w:right w:val="none" w:sz="0" w:space="0" w:color="auto"/>
          </w:divBdr>
        </w:div>
      </w:divsChild>
    </w:div>
    <w:div w:id="991300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forum-wasserhygiene.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2320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WimTec</dc:creator>
  <cp:keywords/>
  <dc:description/>
  <cp:lastModifiedBy>Forum Wasserhygiene</cp:lastModifiedBy>
  <cp:revision>5</cp:revision>
  <dcterms:created xsi:type="dcterms:W3CDTF">2019-01-24T11:52:00Z</dcterms:created>
  <dcterms:modified xsi:type="dcterms:W3CDTF">2019-01-30T13:07:00Z</dcterms:modified>
</cp:coreProperties>
</file>